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4C56815F"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234DA4">
        <w:rPr>
          <w:rFonts w:asciiTheme="minorHAnsi" w:hAnsiTheme="minorHAnsi" w:cstheme="minorHAnsi"/>
          <w:b/>
          <w:bCs w:val="0"/>
          <w:sz w:val="28"/>
          <w:szCs w:val="28"/>
        </w:rPr>
        <w:t>1 September</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23240D6A" w:rsidR="008514F0" w:rsidRPr="008514F0" w:rsidRDefault="00274B38" w:rsidP="00645B04">
      <w:pPr>
        <w:rPr>
          <w:rFonts w:ascii="Calibri" w:hAnsi="Calibri"/>
          <w:b/>
          <w:sz w:val="22"/>
          <w:szCs w:val="22"/>
        </w:rPr>
      </w:pPr>
      <w:r>
        <w:rPr>
          <w:rFonts w:ascii="Calibri" w:hAnsi="Calibri"/>
          <w:b/>
          <w:sz w:val="22"/>
          <w:szCs w:val="22"/>
        </w:rPr>
        <w:t>1 September</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r w:rsidR="00A315D4" w:rsidRPr="00652B84">
        <w:rPr>
          <w:rFonts w:ascii="Calibri" w:hAnsi="Calibri"/>
          <w:b/>
          <w:sz w:val="22"/>
          <w:szCs w:val="22"/>
        </w:rPr>
        <w:t>Declaraton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76A4A3A1"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064904">
        <w:rPr>
          <w:rFonts w:ascii="Calibri" w:hAnsi="Calibri"/>
          <w:bCs/>
          <w:sz w:val="22"/>
          <w:szCs w:val="22"/>
        </w:rPr>
        <w:t>7 July</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2514113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Reinforcing the Riverside</w:t>
      </w:r>
    </w:p>
    <w:p w14:paraId="7F3CF38A" w14:textId="0FDB4B0D" w:rsidR="0099634F" w:rsidRDefault="00E86B7D" w:rsidP="00645B0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F64D11">
        <w:rPr>
          <w:rFonts w:ascii="Calibri" w:hAnsi="Calibri"/>
          <w:bCs/>
          <w:sz w:val="22"/>
          <w:szCs w:val="22"/>
        </w:rPr>
        <w:t>.</w:t>
      </w:r>
      <w:r w:rsidR="006478CB">
        <w:rPr>
          <w:rFonts w:ascii="Calibri" w:hAnsi="Calibri"/>
          <w:bCs/>
          <w:sz w:val="22"/>
          <w:szCs w:val="22"/>
        </w:rPr>
        <w:t>3</w:t>
      </w:r>
      <w:r w:rsidR="00F64D11">
        <w:rPr>
          <w:rFonts w:ascii="Calibri" w:hAnsi="Calibri"/>
          <w:bCs/>
          <w:sz w:val="22"/>
          <w:szCs w:val="22"/>
        </w:rPr>
        <w:tab/>
        <w:t>Dog Waste Bin – Stephenson Road</w:t>
      </w:r>
    </w:p>
    <w:p w14:paraId="63EB3A57" w14:textId="02796C6A" w:rsidR="006730A2" w:rsidRDefault="0099634F" w:rsidP="006B7339">
      <w:pPr>
        <w:jc w:val="both"/>
        <w:rPr>
          <w:rFonts w:ascii="Calibri" w:hAnsi="Calibri"/>
          <w:bCs/>
          <w:sz w:val="22"/>
          <w:szCs w:val="22"/>
        </w:rPr>
      </w:pPr>
      <w:r>
        <w:rPr>
          <w:rFonts w:ascii="Calibri" w:hAnsi="Calibri"/>
          <w:bCs/>
          <w:sz w:val="22"/>
          <w:szCs w:val="22"/>
        </w:rPr>
        <w:tab/>
        <w:t>5.</w:t>
      </w:r>
      <w:r w:rsidR="006478CB">
        <w:rPr>
          <w:rFonts w:ascii="Calibri" w:hAnsi="Calibri"/>
          <w:bCs/>
          <w:sz w:val="22"/>
          <w:szCs w:val="22"/>
        </w:rPr>
        <w:t>4</w:t>
      </w:r>
      <w:r>
        <w:rPr>
          <w:rFonts w:ascii="Calibri" w:hAnsi="Calibri"/>
          <w:bCs/>
          <w:sz w:val="22"/>
          <w:szCs w:val="22"/>
        </w:rPr>
        <w:tab/>
        <w:t>Allotments site</w:t>
      </w:r>
    </w:p>
    <w:p w14:paraId="5CF83FE4" w14:textId="48D144F8" w:rsidR="006730A2" w:rsidRDefault="002C63A7" w:rsidP="006B7D9D">
      <w:pPr>
        <w:ind w:left="720"/>
        <w:jc w:val="both"/>
        <w:rPr>
          <w:rFonts w:ascii="Calibri" w:hAnsi="Calibri"/>
          <w:bCs/>
          <w:sz w:val="22"/>
          <w:szCs w:val="22"/>
        </w:rPr>
      </w:pPr>
      <w:r>
        <w:rPr>
          <w:rFonts w:ascii="Calibri" w:hAnsi="Calibri"/>
          <w:bCs/>
          <w:sz w:val="22"/>
          <w:szCs w:val="22"/>
        </w:rPr>
        <w:t>5.</w:t>
      </w:r>
      <w:r w:rsidR="006478CB">
        <w:rPr>
          <w:rFonts w:ascii="Calibri" w:hAnsi="Calibri"/>
          <w:bCs/>
          <w:sz w:val="22"/>
          <w:szCs w:val="22"/>
        </w:rPr>
        <w:t>5</w:t>
      </w:r>
      <w:r>
        <w:rPr>
          <w:rFonts w:ascii="Calibri" w:hAnsi="Calibri"/>
          <w:bCs/>
          <w:sz w:val="22"/>
          <w:szCs w:val="22"/>
        </w:rPr>
        <w:tab/>
      </w:r>
      <w:r w:rsidR="006730A2">
        <w:rPr>
          <w:rFonts w:ascii="Calibri" w:hAnsi="Calibri"/>
          <w:bCs/>
          <w:sz w:val="22"/>
          <w:szCs w:val="22"/>
        </w:rPr>
        <w:t>Queens Platinum Jubilee</w:t>
      </w:r>
    </w:p>
    <w:p w14:paraId="5480DCA4" w14:textId="6AE7F21B" w:rsidR="002C63A7" w:rsidRDefault="006730A2" w:rsidP="006730A2">
      <w:pPr>
        <w:ind w:firstLine="720"/>
        <w:jc w:val="both"/>
        <w:rPr>
          <w:rFonts w:ascii="Calibri" w:hAnsi="Calibri"/>
          <w:bCs/>
          <w:sz w:val="22"/>
          <w:szCs w:val="22"/>
        </w:rPr>
      </w:pPr>
      <w:r>
        <w:rPr>
          <w:rFonts w:ascii="Calibri" w:hAnsi="Calibri"/>
          <w:bCs/>
          <w:sz w:val="22"/>
          <w:szCs w:val="22"/>
        </w:rPr>
        <w:t>5.6</w:t>
      </w:r>
      <w:r>
        <w:rPr>
          <w:rFonts w:ascii="Calibri" w:hAnsi="Calibri"/>
          <w:bCs/>
          <w:sz w:val="22"/>
          <w:szCs w:val="22"/>
        </w:rPr>
        <w:tab/>
      </w:r>
      <w:r w:rsidR="002C63A7">
        <w:rPr>
          <w:rFonts w:ascii="Calibri" w:hAnsi="Calibri"/>
          <w:bCs/>
          <w:sz w:val="22"/>
          <w:szCs w:val="22"/>
        </w:rPr>
        <w:t>Soil heap Bathroom World Car park</w:t>
      </w:r>
    </w:p>
    <w:p w14:paraId="366C36AC" w14:textId="66D8D58D" w:rsidR="00896121" w:rsidRDefault="00896121" w:rsidP="006B7D9D">
      <w:pPr>
        <w:ind w:left="720"/>
        <w:jc w:val="both"/>
        <w:rPr>
          <w:rFonts w:ascii="Calibri" w:hAnsi="Calibri"/>
          <w:bCs/>
          <w:sz w:val="22"/>
          <w:szCs w:val="22"/>
        </w:rPr>
      </w:pPr>
      <w:r>
        <w:rPr>
          <w:rFonts w:ascii="Calibri" w:hAnsi="Calibri"/>
          <w:bCs/>
          <w:sz w:val="22"/>
          <w:szCs w:val="22"/>
        </w:rPr>
        <w:t>5.</w:t>
      </w:r>
      <w:r w:rsidR="006478CB">
        <w:rPr>
          <w:rFonts w:ascii="Calibri" w:hAnsi="Calibri"/>
          <w:bCs/>
          <w:sz w:val="22"/>
          <w:szCs w:val="22"/>
        </w:rPr>
        <w:t>6</w:t>
      </w:r>
      <w:r>
        <w:rPr>
          <w:rFonts w:ascii="Calibri" w:hAnsi="Calibri"/>
          <w:bCs/>
          <w:sz w:val="22"/>
          <w:szCs w:val="22"/>
        </w:rPr>
        <w:tab/>
        <w:t>Replacement Trees</w:t>
      </w:r>
    </w:p>
    <w:p w14:paraId="27858221" w14:textId="190357E9" w:rsidR="006B1F8F" w:rsidRDefault="006B1F8F" w:rsidP="006B7D9D">
      <w:pPr>
        <w:ind w:left="720"/>
        <w:jc w:val="both"/>
        <w:rPr>
          <w:rFonts w:ascii="Calibri" w:hAnsi="Calibri"/>
          <w:bCs/>
          <w:sz w:val="22"/>
          <w:szCs w:val="22"/>
        </w:rPr>
      </w:pPr>
      <w:r>
        <w:rPr>
          <w:rFonts w:ascii="Calibri" w:hAnsi="Calibri"/>
          <w:bCs/>
          <w:sz w:val="22"/>
          <w:szCs w:val="22"/>
        </w:rPr>
        <w:t>5.7</w:t>
      </w:r>
      <w:r>
        <w:rPr>
          <w:rFonts w:ascii="Calibri" w:hAnsi="Calibri"/>
          <w:bCs/>
          <w:sz w:val="22"/>
          <w:szCs w:val="22"/>
        </w:rPr>
        <w:tab/>
        <w:t>Probation Service Clean up</w:t>
      </w:r>
    </w:p>
    <w:p w14:paraId="3050353A" w14:textId="570EB3BC" w:rsidR="006B1F8F" w:rsidRDefault="006B1F8F" w:rsidP="006B7D9D">
      <w:pPr>
        <w:ind w:left="720"/>
        <w:jc w:val="both"/>
        <w:rPr>
          <w:rFonts w:ascii="Calibri" w:hAnsi="Calibri"/>
          <w:bCs/>
          <w:sz w:val="22"/>
          <w:szCs w:val="22"/>
        </w:rPr>
      </w:pPr>
      <w:r>
        <w:rPr>
          <w:rFonts w:ascii="Calibri" w:hAnsi="Calibri"/>
          <w:bCs/>
          <w:sz w:val="22"/>
          <w:szCs w:val="22"/>
        </w:rPr>
        <w:t>5.8</w:t>
      </w:r>
      <w:r>
        <w:rPr>
          <w:rFonts w:ascii="Calibri" w:hAnsi="Calibri"/>
          <w:bCs/>
          <w:sz w:val="22"/>
          <w:szCs w:val="22"/>
        </w:rPr>
        <w:tab/>
      </w:r>
      <w:r w:rsidR="00E94B38">
        <w:rPr>
          <w:rFonts w:ascii="Calibri" w:hAnsi="Calibri"/>
          <w:bCs/>
          <w:sz w:val="22"/>
          <w:szCs w:val="22"/>
        </w:rPr>
        <w:t>Overgrown Footpaths</w:t>
      </w:r>
    </w:p>
    <w:p w14:paraId="6A12270F" w14:textId="23915DE5" w:rsidR="00E94B38" w:rsidRDefault="00E94B38" w:rsidP="006B7D9D">
      <w:pPr>
        <w:ind w:left="720"/>
        <w:jc w:val="both"/>
        <w:rPr>
          <w:rFonts w:ascii="Calibri" w:hAnsi="Calibri"/>
          <w:bCs/>
          <w:sz w:val="22"/>
          <w:szCs w:val="22"/>
        </w:rPr>
      </w:pPr>
      <w:r>
        <w:rPr>
          <w:rFonts w:ascii="Calibri" w:hAnsi="Calibri"/>
          <w:bCs/>
          <w:sz w:val="22"/>
          <w:szCs w:val="22"/>
        </w:rPr>
        <w:t>5.9</w:t>
      </w:r>
      <w:r>
        <w:rPr>
          <w:rFonts w:ascii="Calibri" w:hAnsi="Calibri"/>
          <w:bCs/>
          <w:sz w:val="22"/>
          <w:szCs w:val="22"/>
        </w:rPr>
        <w:tab/>
        <w:t>Road Signs</w:t>
      </w:r>
    </w:p>
    <w:p w14:paraId="1ACBD2B1" w14:textId="54A338ED" w:rsidR="000115AE" w:rsidRDefault="000115AE" w:rsidP="006B7D9D">
      <w:pPr>
        <w:ind w:left="720"/>
        <w:jc w:val="both"/>
        <w:rPr>
          <w:rFonts w:ascii="Calibri" w:hAnsi="Calibri"/>
          <w:bCs/>
          <w:sz w:val="22"/>
          <w:szCs w:val="22"/>
        </w:rPr>
      </w:pPr>
      <w:r>
        <w:rPr>
          <w:rFonts w:ascii="Calibri" w:hAnsi="Calibri"/>
          <w:bCs/>
          <w:sz w:val="22"/>
          <w:szCs w:val="22"/>
        </w:rPr>
        <w:t>5.10</w:t>
      </w:r>
      <w:r>
        <w:rPr>
          <w:rFonts w:ascii="Calibri" w:hAnsi="Calibri"/>
          <w:bCs/>
          <w:sz w:val="22"/>
          <w:szCs w:val="22"/>
        </w:rPr>
        <w:tab/>
        <w:t>Tree Removal Sports Field</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16C3671B" w14:textId="57B9673B" w:rsidR="004F447F" w:rsidRDefault="007732E7" w:rsidP="00825B63">
      <w:pPr>
        <w:ind w:left="1440" w:hanging="720"/>
        <w:jc w:val="both"/>
        <w:rPr>
          <w:rFonts w:ascii="Calibri" w:hAnsi="Calibri"/>
          <w:bCs/>
          <w:sz w:val="22"/>
          <w:szCs w:val="22"/>
        </w:rPr>
      </w:pPr>
      <w:r>
        <w:rPr>
          <w:rFonts w:ascii="Calibri" w:hAnsi="Calibri"/>
          <w:bCs/>
          <w:sz w:val="22"/>
          <w:szCs w:val="22"/>
        </w:rPr>
        <w:t>7.</w:t>
      </w:r>
      <w:r w:rsidR="00F95626">
        <w:rPr>
          <w:rFonts w:ascii="Calibri" w:hAnsi="Calibri"/>
          <w:bCs/>
          <w:sz w:val="22"/>
          <w:szCs w:val="22"/>
        </w:rPr>
        <w:t>1</w:t>
      </w:r>
      <w:r>
        <w:rPr>
          <w:rFonts w:ascii="Calibri" w:hAnsi="Calibri"/>
          <w:bCs/>
          <w:sz w:val="22"/>
          <w:szCs w:val="22"/>
        </w:rPr>
        <w:tab/>
      </w:r>
      <w:r w:rsidR="00825B63">
        <w:rPr>
          <w:rFonts w:ascii="Calibri" w:hAnsi="Calibri"/>
          <w:bCs/>
          <w:sz w:val="22"/>
          <w:szCs w:val="22"/>
        </w:rPr>
        <w:t>Discuss and agree purchase of daffodil bulbs for planting around the village.  Cost approximately £150</w:t>
      </w:r>
    </w:p>
    <w:p w14:paraId="0AE9BA15" w14:textId="41768189" w:rsidR="00001692" w:rsidRDefault="009E3942" w:rsidP="001A4D1D">
      <w:pPr>
        <w:ind w:left="1440" w:hanging="720"/>
        <w:jc w:val="both"/>
        <w:rPr>
          <w:rFonts w:ascii="Calibri" w:hAnsi="Calibri"/>
          <w:bCs/>
          <w:sz w:val="22"/>
          <w:szCs w:val="22"/>
        </w:rPr>
      </w:pPr>
      <w:r>
        <w:rPr>
          <w:rFonts w:ascii="Calibri" w:hAnsi="Calibri"/>
          <w:bCs/>
          <w:sz w:val="22"/>
          <w:szCs w:val="22"/>
        </w:rPr>
        <w:t>7.2</w:t>
      </w:r>
      <w:r>
        <w:rPr>
          <w:rFonts w:ascii="Calibri" w:hAnsi="Calibri"/>
          <w:bCs/>
          <w:sz w:val="22"/>
          <w:szCs w:val="22"/>
        </w:rPr>
        <w:tab/>
      </w:r>
      <w:r w:rsidR="00001692">
        <w:rPr>
          <w:rFonts w:ascii="Calibri" w:hAnsi="Calibri"/>
          <w:bCs/>
          <w:sz w:val="22"/>
          <w:szCs w:val="22"/>
        </w:rPr>
        <w:t>Discuss Civility &amp; Respect Pledge and decide if Parish Council to sign up to the pledge.</w:t>
      </w:r>
    </w:p>
    <w:p w14:paraId="7A544413" w14:textId="62B43163" w:rsidR="00512618" w:rsidRDefault="00512618" w:rsidP="001A4D1D">
      <w:pPr>
        <w:ind w:left="1440" w:hanging="720"/>
        <w:jc w:val="both"/>
        <w:rPr>
          <w:rFonts w:ascii="Calibri" w:hAnsi="Calibri"/>
          <w:bCs/>
          <w:sz w:val="22"/>
          <w:szCs w:val="22"/>
        </w:rPr>
      </w:pPr>
      <w:r>
        <w:rPr>
          <w:rFonts w:ascii="Calibri" w:hAnsi="Calibri"/>
          <w:bCs/>
          <w:sz w:val="22"/>
          <w:szCs w:val="22"/>
        </w:rPr>
        <w:t>7.3</w:t>
      </w:r>
      <w:r>
        <w:rPr>
          <w:rFonts w:ascii="Calibri" w:hAnsi="Calibri"/>
          <w:bCs/>
          <w:sz w:val="22"/>
          <w:szCs w:val="22"/>
        </w:rPr>
        <w:tab/>
        <w:t xml:space="preserve">Discuss encroachment onto </w:t>
      </w:r>
      <w:r w:rsidR="00BD2E66">
        <w:rPr>
          <w:rFonts w:ascii="Calibri" w:hAnsi="Calibri"/>
          <w:bCs/>
          <w:sz w:val="22"/>
          <w:szCs w:val="22"/>
        </w:rPr>
        <w:t xml:space="preserve">the </w:t>
      </w:r>
      <w:r>
        <w:rPr>
          <w:rFonts w:ascii="Calibri" w:hAnsi="Calibri"/>
          <w:bCs/>
          <w:sz w:val="22"/>
          <w:szCs w:val="22"/>
        </w:rPr>
        <w:t>Sports Field</w:t>
      </w:r>
    </w:p>
    <w:p w14:paraId="7265540D" w14:textId="63A712F3" w:rsidR="001E671B" w:rsidRDefault="00DB1324" w:rsidP="00645B04">
      <w:pPr>
        <w:jc w:val="both"/>
        <w:rPr>
          <w:rFonts w:ascii="Calibri" w:hAnsi="Calibri"/>
          <w:bCs/>
          <w:sz w:val="22"/>
          <w:szCs w:val="22"/>
        </w:rPr>
      </w:pPr>
      <w:r>
        <w:rPr>
          <w:rFonts w:ascii="Calibri" w:hAnsi="Calibri"/>
          <w:bCs/>
          <w:sz w:val="22"/>
          <w:szCs w:val="22"/>
        </w:rPr>
        <w:tab/>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793D1E61"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45BDE81E"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p>
    <w:p w14:paraId="24CC4DEE" w14:textId="18EB36AA" w:rsidR="002B1C71" w:rsidRDefault="00A90C08" w:rsidP="00C0029E">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r w:rsidR="00E32054">
        <w:rPr>
          <w:rFonts w:ascii="Calibri" w:hAnsi="Calibri"/>
          <w:bCs/>
          <w:sz w:val="22"/>
          <w:szCs w:val="22"/>
        </w:rPr>
        <w:tab/>
      </w:r>
    </w:p>
    <w:p w14:paraId="6C75B768" w14:textId="0E3EAB74" w:rsidR="00C7140A"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15443691" w14:textId="45943E00" w:rsidR="001A4D1D" w:rsidRPr="00CF74F2" w:rsidRDefault="001A4D1D" w:rsidP="00645B04">
      <w:pPr>
        <w:jc w:val="both"/>
        <w:rPr>
          <w:rFonts w:ascii="Calibri" w:hAnsi="Calibri"/>
          <w:b/>
          <w:sz w:val="22"/>
          <w:szCs w:val="22"/>
        </w:rPr>
      </w:pPr>
      <w:r>
        <w:rPr>
          <w:rFonts w:ascii="Calibri" w:hAnsi="Calibri"/>
          <w:b/>
          <w:sz w:val="22"/>
          <w:szCs w:val="22"/>
        </w:rPr>
        <w:tab/>
        <w:t>9.1</w:t>
      </w:r>
      <w:r>
        <w:rPr>
          <w:rFonts w:ascii="Calibri" w:hAnsi="Calibri"/>
          <w:b/>
          <w:sz w:val="22"/>
          <w:szCs w:val="22"/>
        </w:rPr>
        <w:tab/>
      </w:r>
      <w:r>
        <w:rPr>
          <w:rFonts w:ascii="Calibri" w:hAnsi="Calibri"/>
          <w:bCs/>
          <w:sz w:val="22"/>
          <w:szCs w:val="22"/>
        </w:rPr>
        <w:t>Discuss letter from Citizens Advice and agree any donation to be made</w:t>
      </w:r>
      <w:r w:rsidR="00BD2E66">
        <w:rPr>
          <w:rFonts w:ascii="Calibri" w:hAnsi="Calibri"/>
          <w:bCs/>
          <w:sz w:val="22"/>
          <w:szCs w:val="22"/>
        </w:rPr>
        <w:t xml:space="preserve"> for 2022/23</w:t>
      </w:r>
      <w:r>
        <w:rPr>
          <w:rFonts w:ascii="Calibri" w:hAnsi="Calibri"/>
          <w:bCs/>
          <w:sz w:val="22"/>
          <w:szCs w:val="22"/>
        </w:rPr>
        <w:t>.</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3"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5A17F26" w:rsidR="00CD3BAA" w:rsidRDefault="003E6DA0" w:rsidP="00645B04">
      <w:pPr>
        <w:jc w:val="both"/>
        <w:rPr>
          <w:rFonts w:ascii="Calibri" w:hAnsi="Calibri"/>
          <w:bCs/>
          <w:sz w:val="22"/>
          <w:szCs w:val="22"/>
        </w:rPr>
      </w:pPr>
      <w:r>
        <w:rPr>
          <w:rFonts w:ascii="Calibri" w:hAnsi="Calibri"/>
          <w:bCs/>
          <w:sz w:val="22"/>
          <w:szCs w:val="22"/>
        </w:rPr>
        <w:tab/>
        <w:t>No new planning applications</w:t>
      </w:r>
    </w:p>
    <w:p w14:paraId="1E3DEF10" w14:textId="38AF0D1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991A05" w:rsidRPr="002064D9" w14:paraId="76987D59" w14:textId="77777777" w:rsidTr="00661BF1">
        <w:tc>
          <w:tcPr>
            <w:tcW w:w="627" w:type="dxa"/>
          </w:tcPr>
          <w:p w14:paraId="7514C68B" w14:textId="0549F5A9" w:rsidR="00991A05" w:rsidRDefault="00991A05" w:rsidP="00991A05">
            <w:pPr>
              <w:jc w:val="both"/>
              <w:rPr>
                <w:rFonts w:cstheme="minorHAnsi"/>
                <w:sz w:val="18"/>
                <w:szCs w:val="18"/>
              </w:rPr>
            </w:pPr>
            <w:r>
              <w:rPr>
                <w:rFonts w:cstheme="minorHAnsi"/>
                <w:sz w:val="18"/>
                <w:szCs w:val="18"/>
              </w:rPr>
              <w:t>11.1</w:t>
            </w:r>
          </w:p>
        </w:tc>
        <w:tc>
          <w:tcPr>
            <w:tcW w:w="2372" w:type="dxa"/>
          </w:tcPr>
          <w:p w14:paraId="655AC2A6" w14:textId="105D02AE" w:rsidR="00991A05" w:rsidRPr="00196422" w:rsidRDefault="00991A05" w:rsidP="00991A05">
            <w:pPr>
              <w:jc w:val="both"/>
              <w:rPr>
                <w:rFonts w:ascii="Arial" w:hAnsi="Arial" w:cs="Arial"/>
                <w:sz w:val="20"/>
                <w:szCs w:val="20"/>
                <w:lang w:eastAsia="en-GB"/>
              </w:rPr>
            </w:pPr>
            <w:r w:rsidRPr="00D74FBD">
              <w:rPr>
                <w:rFonts w:ascii="Calibri" w:hAnsi="Calibri"/>
                <w:bCs/>
                <w:sz w:val="18"/>
                <w:szCs w:val="18"/>
              </w:rPr>
              <w:t>22/00343/FULL</w:t>
            </w:r>
          </w:p>
        </w:tc>
        <w:tc>
          <w:tcPr>
            <w:tcW w:w="3686" w:type="dxa"/>
          </w:tcPr>
          <w:p w14:paraId="65EA58DB" w14:textId="7970A345" w:rsidR="00991A05" w:rsidRPr="00196422" w:rsidRDefault="00991A05" w:rsidP="00991A05">
            <w:pPr>
              <w:jc w:val="both"/>
              <w:rPr>
                <w:rFonts w:ascii="Arial" w:hAnsi="Arial" w:cs="Arial"/>
                <w:sz w:val="20"/>
                <w:szCs w:val="20"/>
                <w:lang w:eastAsia="en-GB"/>
              </w:rPr>
            </w:pPr>
            <w:r w:rsidRPr="00D74FBD">
              <w:rPr>
                <w:rFonts w:cstheme="minorHAnsi"/>
                <w:sz w:val="18"/>
                <w:szCs w:val="18"/>
              </w:rPr>
              <w:t>Create front parking are a 6 Bridge Road, DL10 7HW</w:t>
            </w:r>
          </w:p>
        </w:tc>
        <w:tc>
          <w:tcPr>
            <w:tcW w:w="2524" w:type="dxa"/>
          </w:tcPr>
          <w:p w14:paraId="6A5FC1BE" w14:textId="0D94A523" w:rsidR="00991A05" w:rsidRPr="002064D9" w:rsidRDefault="00991A05" w:rsidP="00991A05">
            <w:pPr>
              <w:jc w:val="center"/>
              <w:rPr>
                <w:rFonts w:cstheme="minorHAnsi"/>
                <w:sz w:val="18"/>
                <w:szCs w:val="18"/>
              </w:rPr>
            </w:pPr>
            <w:r>
              <w:rPr>
                <w:rFonts w:cstheme="minorHAnsi"/>
                <w:sz w:val="18"/>
                <w:szCs w:val="18"/>
              </w:rPr>
              <w:t>Granted</w:t>
            </w:r>
          </w:p>
        </w:tc>
      </w:tr>
      <w:tr w:rsidR="00991A05" w:rsidRPr="002064D9" w14:paraId="2E577C2B" w14:textId="77777777" w:rsidTr="00661BF1">
        <w:tc>
          <w:tcPr>
            <w:tcW w:w="627" w:type="dxa"/>
          </w:tcPr>
          <w:p w14:paraId="75A14A3A" w14:textId="444B7077" w:rsidR="00991A05" w:rsidRDefault="00991A05" w:rsidP="00991A05">
            <w:pPr>
              <w:jc w:val="both"/>
              <w:rPr>
                <w:rFonts w:cstheme="minorHAnsi"/>
                <w:sz w:val="18"/>
                <w:szCs w:val="18"/>
              </w:rPr>
            </w:pPr>
            <w:r>
              <w:rPr>
                <w:rFonts w:cstheme="minorHAnsi"/>
                <w:sz w:val="18"/>
                <w:szCs w:val="18"/>
              </w:rPr>
              <w:t>11.2</w:t>
            </w:r>
          </w:p>
        </w:tc>
        <w:tc>
          <w:tcPr>
            <w:tcW w:w="2372" w:type="dxa"/>
          </w:tcPr>
          <w:p w14:paraId="4E7FFEDD" w14:textId="462ADC00" w:rsidR="00991A05" w:rsidRPr="00D74FBD" w:rsidRDefault="00991A05" w:rsidP="00991A05">
            <w:pPr>
              <w:jc w:val="both"/>
              <w:rPr>
                <w:rFonts w:ascii="Calibri" w:hAnsi="Calibri"/>
                <w:bCs/>
                <w:sz w:val="18"/>
                <w:szCs w:val="18"/>
              </w:rPr>
            </w:pPr>
            <w:r>
              <w:rPr>
                <w:rFonts w:ascii="Calibri" w:hAnsi="Calibri"/>
                <w:bCs/>
                <w:sz w:val="18"/>
                <w:szCs w:val="18"/>
              </w:rPr>
              <w:t>22/00398/FULL</w:t>
            </w:r>
          </w:p>
        </w:tc>
        <w:tc>
          <w:tcPr>
            <w:tcW w:w="3686" w:type="dxa"/>
          </w:tcPr>
          <w:p w14:paraId="1F613728" w14:textId="0999BE5D" w:rsidR="00991A05" w:rsidRPr="002064D9" w:rsidRDefault="00991A05" w:rsidP="00991A05">
            <w:pPr>
              <w:tabs>
                <w:tab w:val="left" w:pos="1200"/>
              </w:tabs>
              <w:jc w:val="both"/>
              <w:rPr>
                <w:rFonts w:cstheme="minorHAnsi"/>
                <w:sz w:val="18"/>
                <w:szCs w:val="18"/>
              </w:rPr>
            </w:pPr>
            <w:r>
              <w:rPr>
                <w:rFonts w:cstheme="minorHAnsi"/>
                <w:sz w:val="18"/>
                <w:szCs w:val="18"/>
              </w:rPr>
              <w:t>Single storey extension 8 Nightingale Close DL10 7TR</w:t>
            </w:r>
          </w:p>
        </w:tc>
        <w:tc>
          <w:tcPr>
            <w:tcW w:w="2524" w:type="dxa"/>
          </w:tcPr>
          <w:p w14:paraId="6F8DCF52" w14:textId="3D4412DA" w:rsidR="00991A05" w:rsidRPr="002064D9" w:rsidRDefault="00991A05" w:rsidP="00991A05">
            <w:pPr>
              <w:jc w:val="center"/>
              <w:rPr>
                <w:rFonts w:cstheme="minorHAnsi"/>
                <w:sz w:val="18"/>
                <w:szCs w:val="18"/>
              </w:rPr>
            </w:pPr>
            <w:r>
              <w:rPr>
                <w:rFonts w:cstheme="minorHAnsi"/>
                <w:sz w:val="18"/>
                <w:szCs w:val="18"/>
              </w:rPr>
              <w:t>No comments/objections</w:t>
            </w:r>
          </w:p>
        </w:tc>
      </w:tr>
      <w:tr w:rsidR="00991A05" w:rsidRPr="002064D9" w14:paraId="75C40AA5" w14:textId="77777777" w:rsidTr="00661BF1">
        <w:tc>
          <w:tcPr>
            <w:tcW w:w="627" w:type="dxa"/>
          </w:tcPr>
          <w:p w14:paraId="4B480702" w14:textId="3401D624" w:rsidR="00991A05" w:rsidRDefault="00991A05" w:rsidP="00991A05">
            <w:pPr>
              <w:jc w:val="both"/>
              <w:rPr>
                <w:rFonts w:cstheme="minorHAnsi"/>
                <w:sz w:val="18"/>
                <w:szCs w:val="18"/>
              </w:rPr>
            </w:pPr>
            <w:r>
              <w:rPr>
                <w:rFonts w:cstheme="minorHAnsi"/>
                <w:sz w:val="18"/>
                <w:szCs w:val="18"/>
              </w:rPr>
              <w:t>11.3</w:t>
            </w:r>
          </w:p>
        </w:tc>
        <w:tc>
          <w:tcPr>
            <w:tcW w:w="2372" w:type="dxa"/>
          </w:tcPr>
          <w:p w14:paraId="010ACDCA" w14:textId="122C54B7" w:rsidR="00991A05" w:rsidRPr="00D74FBD" w:rsidRDefault="001B53A4" w:rsidP="00991A05">
            <w:pPr>
              <w:jc w:val="both"/>
              <w:rPr>
                <w:rFonts w:ascii="Calibri" w:hAnsi="Calibri"/>
                <w:bCs/>
                <w:sz w:val="18"/>
                <w:szCs w:val="18"/>
              </w:rPr>
            </w:pPr>
            <w:r>
              <w:rPr>
                <w:rFonts w:ascii="Calibri" w:hAnsi="Calibri"/>
                <w:bCs/>
                <w:sz w:val="18"/>
                <w:szCs w:val="18"/>
              </w:rPr>
              <w:t>21/00946/FULL</w:t>
            </w:r>
          </w:p>
        </w:tc>
        <w:tc>
          <w:tcPr>
            <w:tcW w:w="3686" w:type="dxa"/>
          </w:tcPr>
          <w:p w14:paraId="16857F33" w14:textId="1EC6CE94" w:rsidR="00991A05" w:rsidRPr="00E53B46" w:rsidRDefault="001B53A4" w:rsidP="00716CF2">
            <w:pPr>
              <w:jc w:val="both"/>
              <w:rPr>
                <w:rFonts w:ascii="Arial" w:hAnsi="Arial" w:cs="Arial"/>
                <w:sz w:val="20"/>
                <w:szCs w:val="20"/>
                <w:lang w:eastAsia="en-GB"/>
              </w:rPr>
            </w:pPr>
            <w:r w:rsidRPr="00716CF2">
              <w:rPr>
                <w:rFonts w:cstheme="minorHAnsi"/>
                <w:sz w:val="18"/>
                <w:szCs w:val="18"/>
              </w:rPr>
              <w:t>Toilet/Shower Block and extension Caravan site Parkgate Lane</w:t>
            </w:r>
          </w:p>
        </w:tc>
        <w:tc>
          <w:tcPr>
            <w:tcW w:w="2524" w:type="dxa"/>
          </w:tcPr>
          <w:p w14:paraId="1A6D7F94" w14:textId="2ACD610C" w:rsidR="00991A05" w:rsidRPr="002064D9" w:rsidRDefault="001B53A4" w:rsidP="00991A05">
            <w:pPr>
              <w:jc w:val="center"/>
              <w:rPr>
                <w:rFonts w:cstheme="minorHAnsi"/>
                <w:sz w:val="18"/>
                <w:szCs w:val="18"/>
              </w:rPr>
            </w:pPr>
            <w:r>
              <w:rPr>
                <w:rFonts w:cstheme="minorHAnsi"/>
                <w:sz w:val="18"/>
                <w:szCs w:val="18"/>
              </w:rPr>
              <w:t>Objection raised</w:t>
            </w:r>
            <w:r w:rsidR="00A1622A">
              <w:rPr>
                <w:rFonts w:cstheme="minorHAnsi"/>
                <w:sz w:val="18"/>
                <w:szCs w:val="18"/>
              </w:rPr>
              <w:t xml:space="preserve"> due to increase in number of pitches </w:t>
            </w:r>
            <w:r w:rsidR="00A1622A" w:rsidRPr="00A1622A">
              <w:rPr>
                <w:rFonts w:cstheme="minorHAnsi"/>
                <w:sz w:val="18"/>
                <w:szCs w:val="18"/>
              </w:rPr>
              <w:t>agreed status they have with the Caravan and Motorhome Club</w:t>
            </w:r>
          </w:p>
        </w:tc>
      </w:tr>
      <w:tr w:rsidR="00991A05" w:rsidRPr="002064D9" w14:paraId="2D23BECC" w14:textId="77777777" w:rsidTr="00661BF1">
        <w:tc>
          <w:tcPr>
            <w:tcW w:w="627" w:type="dxa"/>
          </w:tcPr>
          <w:p w14:paraId="355CAAF2" w14:textId="734A54F2" w:rsidR="00991A05" w:rsidRDefault="00991A05" w:rsidP="00991A05">
            <w:pPr>
              <w:jc w:val="both"/>
              <w:rPr>
                <w:rFonts w:cstheme="minorHAnsi"/>
                <w:sz w:val="18"/>
                <w:szCs w:val="18"/>
              </w:rPr>
            </w:pPr>
            <w:r>
              <w:rPr>
                <w:rFonts w:cstheme="minorHAnsi"/>
                <w:sz w:val="18"/>
                <w:szCs w:val="18"/>
              </w:rPr>
              <w:t>11.4</w:t>
            </w:r>
          </w:p>
        </w:tc>
        <w:tc>
          <w:tcPr>
            <w:tcW w:w="2372" w:type="dxa"/>
          </w:tcPr>
          <w:p w14:paraId="3F16DE68" w14:textId="35384ED8" w:rsidR="00991A05" w:rsidRPr="001F2C1F" w:rsidRDefault="00A1622A" w:rsidP="00991A05">
            <w:pPr>
              <w:jc w:val="both"/>
              <w:rPr>
                <w:rFonts w:cstheme="minorHAnsi"/>
                <w:sz w:val="18"/>
                <w:szCs w:val="18"/>
              </w:rPr>
            </w:pPr>
            <w:r>
              <w:rPr>
                <w:rFonts w:cstheme="minorHAnsi"/>
                <w:sz w:val="18"/>
                <w:szCs w:val="18"/>
              </w:rPr>
              <w:t>22/00423/FULL</w:t>
            </w:r>
          </w:p>
        </w:tc>
        <w:tc>
          <w:tcPr>
            <w:tcW w:w="3686" w:type="dxa"/>
          </w:tcPr>
          <w:p w14:paraId="6B5F031C" w14:textId="4CFF9C50" w:rsidR="00991A05" w:rsidRPr="001F2C1F" w:rsidRDefault="00A1622A" w:rsidP="00991A05">
            <w:pPr>
              <w:jc w:val="both"/>
              <w:rPr>
                <w:rFonts w:cstheme="minorHAnsi"/>
                <w:sz w:val="18"/>
                <w:szCs w:val="18"/>
              </w:rPr>
            </w:pPr>
            <w:r>
              <w:rPr>
                <w:rFonts w:cstheme="minorHAnsi"/>
                <w:sz w:val="18"/>
                <w:szCs w:val="18"/>
              </w:rPr>
              <w:t>Conversion of existing garage to form living accommodation 6 River Ln DL120 7HH</w:t>
            </w:r>
          </w:p>
        </w:tc>
        <w:tc>
          <w:tcPr>
            <w:tcW w:w="2524" w:type="dxa"/>
          </w:tcPr>
          <w:p w14:paraId="37074661" w14:textId="611361FB" w:rsidR="00991A05" w:rsidRPr="002064D9" w:rsidRDefault="00A1622A" w:rsidP="00991A05">
            <w:pPr>
              <w:jc w:val="center"/>
              <w:rPr>
                <w:rFonts w:cstheme="minorHAnsi"/>
                <w:sz w:val="18"/>
                <w:szCs w:val="18"/>
              </w:rPr>
            </w:pPr>
            <w:r>
              <w:rPr>
                <w:rFonts w:cstheme="minorHAnsi"/>
                <w:sz w:val="18"/>
                <w:szCs w:val="18"/>
              </w:rPr>
              <w:t>No comments/objections</w:t>
            </w:r>
          </w:p>
        </w:tc>
      </w:tr>
      <w:tr w:rsidR="00991A05" w:rsidRPr="002064D9" w14:paraId="1498CCA8" w14:textId="77777777" w:rsidTr="00661BF1">
        <w:tc>
          <w:tcPr>
            <w:tcW w:w="627" w:type="dxa"/>
          </w:tcPr>
          <w:p w14:paraId="036F2E3F" w14:textId="691B3BF6" w:rsidR="00991A05" w:rsidRDefault="00991A05" w:rsidP="00991A05">
            <w:pPr>
              <w:jc w:val="both"/>
              <w:rPr>
                <w:rFonts w:cstheme="minorHAnsi"/>
                <w:sz w:val="18"/>
                <w:szCs w:val="18"/>
              </w:rPr>
            </w:pPr>
            <w:r>
              <w:rPr>
                <w:rFonts w:cstheme="minorHAnsi"/>
                <w:sz w:val="18"/>
                <w:szCs w:val="18"/>
              </w:rPr>
              <w:t>11.5</w:t>
            </w:r>
          </w:p>
        </w:tc>
        <w:tc>
          <w:tcPr>
            <w:tcW w:w="2372" w:type="dxa"/>
          </w:tcPr>
          <w:p w14:paraId="5B4DD078" w14:textId="414EC95B" w:rsidR="00991A05" w:rsidRDefault="00A1622A" w:rsidP="00991A05">
            <w:pPr>
              <w:jc w:val="both"/>
              <w:rPr>
                <w:rFonts w:ascii="Calibri" w:hAnsi="Calibri"/>
                <w:bCs/>
                <w:sz w:val="18"/>
                <w:szCs w:val="18"/>
              </w:rPr>
            </w:pPr>
            <w:r>
              <w:rPr>
                <w:rFonts w:ascii="Calibri" w:hAnsi="Calibri"/>
                <w:bCs/>
                <w:sz w:val="18"/>
                <w:szCs w:val="18"/>
              </w:rPr>
              <w:t>22/00431/F</w:t>
            </w:r>
            <w:r w:rsidR="00602792">
              <w:rPr>
                <w:rFonts w:ascii="Calibri" w:hAnsi="Calibri"/>
                <w:bCs/>
                <w:sz w:val="18"/>
                <w:szCs w:val="18"/>
              </w:rPr>
              <w:t>ULL</w:t>
            </w:r>
          </w:p>
        </w:tc>
        <w:tc>
          <w:tcPr>
            <w:tcW w:w="3686" w:type="dxa"/>
          </w:tcPr>
          <w:p w14:paraId="53438487" w14:textId="3327D79C" w:rsidR="00991A05" w:rsidRDefault="00A1622A" w:rsidP="00991A05">
            <w:pPr>
              <w:jc w:val="both"/>
              <w:rPr>
                <w:rFonts w:ascii="Calibri" w:hAnsi="Calibri"/>
                <w:bCs/>
                <w:sz w:val="18"/>
                <w:szCs w:val="18"/>
              </w:rPr>
            </w:pPr>
            <w:r>
              <w:rPr>
                <w:rFonts w:ascii="Calibri" w:hAnsi="Calibri"/>
                <w:bCs/>
                <w:sz w:val="18"/>
                <w:szCs w:val="18"/>
              </w:rPr>
              <w:t>Change of use of agriculture land to create slightly larger garden.</w:t>
            </w:r>
          </w:p>
        </w:tc>
        <w:tc>
          <w:tcPr>
            <w:tcW w:w="2524" w:type="dxa"/>
          </w:tcPr>
          <w:p w14:paraId="60400F53" w14:textId="15134B75" w:rsidR="00991A05" w:rsidRDefault="00A1622A" w:rsidP="00991A05">
            <w:pPr>
              <w:jc w:val="center"/>
              <w:rPr>
                <w:rFonts w:cstheme="minorHAnsi"/>
                <w:sz w:val="18"/>
                <w:szCs w:val="18"/>
              </w:rPr>
            </w:pPr>
            <w:r>
              <w:rPr>
                <w:rFonts w:cstheme="minorHAnsi"/>
                <w:sz w:val="18"/>
                <w:szCs w:val="18"/>
              </w:rPr>
              <w:t>No comments/objections</w:t>
            </w:r>
          </w:p>
        </w:tc>
      </w:tr>
      <w:tr w:rsidR="00991A05" w:rsidRPr="002064D9" w14:paraId="1EC55C10" w14:textId="77777777" w:rsidTr="00661BF1">
        <w:tc>
          <w:tcPr>
            <w:tcW w:w="627" w:type="dxa"/>
          </w:tcPr>
          <w:p w14:paraId="27AE139A" w14:textId="58C163B7" w:rsidR="00991A05" w:rsidRDefault="00991A05" w:rsidP="00991A05">
            <w:pPr>
              <w:jc w:val="both"/>
              <w:rPr>
                <w:rFonts w:cstheme="minorHAnsi"/>
                <w:sz w:val="18"/>
                <w:szCs w:val="18"/>
              </w:rPr>
            </w:pPr>
            <w:r>
              <w:rPr>
                <w:rFonts w:cstheme="minorHAnsi"/>
                <w:sz w:val="18"/>
                <w:szCs w:val="18"/>
              </w:rPr>
              <w:t>11.6</w:t>
            </w:r>
          </w:p>
        </w:tc>
        <w:tc>
          <w:tcPr>
            <w:tcW w:w="2372" w:type="dxa"/>
          </w:tcPr>
          <w:p w14:paraId="5C32BD55" w14:textId="2DB28CD4" w:rsidR="00991A05" w:rsidRDefault="0079362B" w:rsidP="00991A05">
            <w:pPr>
              <w:jc w:val="both"/>
              <w:rPr>
                <w:rFonts w:ascii="Calibri" w:hAnsi="Calibri"/>
                <w:bCs/>
                <w:sz w:val="18"/>
                <w:szCs w:val="18"/>
              </w:rPr>
            </w:pPr>
            <w:r>
              <w:rPr>
                <w:rFonts w:ascii="Calibri" w:hAnsi="Calibri"/>
                <w:bCs/>
                <w:sz w:val="18"/>
                <w:szCs w:val="18"/>
              </w:rPr>
              <w:t>22/00432</w:t>
            </w:r>
            <w:r w:rsidR="00602792">
              <w:rPr>
                <w:rFonts w:ascii="Calibri" w:hAnsi="Calibri"/>
                <w:bCs/>
                <w:sz w:val="18"/>
                <w:szCs w:val="18"/>
              </w:rPr>
              <w:t>/FULL</w:t>
            </w:r>
          </w:p>
        </w:tc>
        <w:tc>
          <w:tcPr>
            <w:tcW w:w="3686" w:type="dxa"/>
          </w:tcPr>
          <w:p w14:paraId="21963D2C" w14:textId="37E71AB9" w:rsidR="00991A05" w:rsidRDefault="0079362B" w:rsidP="00991A05">
            <w:pPr>
              <w:jc w:val="both"/>
              <w:rPr>
                <w:rFonts w:ascii="Calibri" w:hAnsi="Calibri"/>
                <w:bCs/>
                <w:sz w:val="18"/>
                <w:szCs w:val="18"/>
              </w:rPr>
            </w:pPr>
            <w:r>
              <w:rPr>
                <w:rFonts w:ascii="Calibri" w:hAnsi="Calibri"/>
                <w:bCs/>
                <w:sz w:val="18"/>
                <w:szCs w:val="18"/>
              </w:rPr>
              <w:t>Block some openings to west side of Brewery House, change to opening on north elevation and changes to parking area. 14 Richmond Rd DL10 7HE</w:t>
            </w:r>
          </w:p>
        </w:tc>
        <w:tc>
          <w:tcPr>
            <w:tcW w:w="2524" w:type="dxa"/>
          </w:tcPr>
          <w:p w14:paraId="1BB58BEA" w14:textId="4C9F38C1" w:rsidR="00991A05" w:rsidRDefault="0079362B" w:rsidP="00991A05">
            <w:pPr>
              <w:jc w:val="center"/>
              <w:rPr>
                <w:rFonts w:cstheme="minorHAnsi"/>
                <w:sz w:val="18"/>
                <w:szCs w:val="18"/>
              </w:rPr>
            </w:pPr>
            <w:r>
              <w:rPr>
                <w:rFonts w:cstheme="minorHAnsi"/>
                <w:sz w:val="18"/>
                <w:szCs w:val="18"/>
              </w:rPr>
              <w:t>No comments/Objections</w:t>
            </w:r>
          </w:p>
        </w:tc>
      </w:tr>
      <w:tr w:rsidR="00A1622A" w:rsidRPr="002064D9" w14:paraId="3FB9E23D" w14:textId="77777777" w:rsidTr="00661BF1">
        <w:tc>
          <w:tcPr>
            <w:tcW w:w="627" w:type="dxa"/>
          </w:tcPr>
          <w:p w14:paraId="1874E33A" w14:textId="605A136E" w:rsidR="00A1622A" w:rsidRDefault="0079362B" w:rsidP="00991A05">
            <w:pPr>
              <w:jc w:val="both"/>
              <w:rPr>
                <w:rFonts w:cstheme="minorHAnsi"/>
                <w:sz w:val="18"/>
                <w:szCs w:val="18"/>
              </w:rPr>
            </w:pPr>
            <w:r>
              <w:rPr>
                <w:rFonts w:cstheme="minorHAnsi"/>
                <w:sz w:val="18"/>
                <w:szCs w:val="18"/>
              </w:rPr>
              <w:t>11.7</w:t>
            </w:r>
          </w:p>
        </w:tc>
        <w:tc>
          <w:tcPr>
            <w:tcW w:w="2372" w:type="dxa"/>
          </w:tcPr>
          <w:p w14:paraId="573DF206" w14:textId="78098C9C" w:rsidR="00A1622A" w:rsidRDefault="0079362B" w:rsidP="00991A05">
            <w:pPr>
              <w:jc w:val="both"/>
              <w:rPr>
                <w:rFonts w:ascii="Calibri" w:hAnsi="Calibri"/>
                <w:bCs/>
                <w:sz w:val="18"/>
                <w:szCs w:val="18"/>
              </w:rPr>
            </w:pPr>
            <w:r>
              <w:rPr>
                <w:rFonts w:ascii="Calibri" w:hAnsi="Calibri"/>
                <w:bCs/>
                <w:sz w:val="18"/>
                <w:szCs w:val="18"/>
              </w:rPr>
              <w:t>22/00472/F</w:t>
            </w:r>
            <w:r w:rsidR="00602792">
              <w:rPr>
                <w:rFonts w:ascii="Calibri" w:hAnsi="Calibri"/>
                <w:bCs/>
                <w:sz w:val="18"/>
                <w:szCs w:val="18"/>
              </w:rPr>
              <w:t>ULL</w:t>
            </w:r>
          </w:p>
        </w:tc>
        <w:tc>
          <w:tcPr>
            <w:tcW w:w="3686" w:type="dxa"/>
          </w:tcPr>
          <w:p w14:paraId="7E7AB4BB" w14:textId="765C255A" w:rsidR="00A1622A" w:rsidRDefault="0079362B" w:rsidP="00991A05">
            <w:pPr>
              <w:jc w:val="both"/>
              <w:rPr>
                <w:rFonts w:ascii="Calibri" w:hAnsi="Calibri"/>
                <w:bCs/>
                <w:sz w:val="18"/>
                <w:szCs w:val="18"/>
              </w:rPr>
            </w:pPr>
            <w:r>
              <w:rPr>
                <w:rFonts w:ascii="Calibri" w:hAnsi="Calibri"/>
                <w:bCs/>
                <w:sz w:val="18"/>
                <w:szCs w:val="18"/>
              </w:rPr>
              <w:t>Conversion of former agriculture building into residential dwelling. Park Top Parkgate Ln DL10 7HD</w:t>
            </w:r>
          </w:p>
        </w:tc>
        <w:tc>
          <w:tcPr>
            <w:tcW w:w="2524" w:type="dxa"/>
          </w:tcPr>
          <w:p w14:paraId="447460FF" w14:textId="39848CDE" w:rsidR="00A1622A" w:rsidRDefault="0079362B" w:rsidP="00991A05">
            <w:pPr>
              <w:jc w:val="center"/>
              <w:rPr>
                <w:rFonts w:cstheme="minorHAnsi"/>
                <w:sz w:val="18"/>
                <w:szCs w:val="18"/>
              </w:rPr>
            </w:pPr>
            <w:r>
              <w:rPr>
                <w:rFonts w:cstheme="minorHAnsi"/>
                <w:sz w:val="18"/>
                <w:szCs w:val="18"/>
              </w:rPr>
              <w:t>No comments/objections</w:t>
            </w:r>
          </w:p>
        </w:tc>
      </w:tr>
      <w:tr w:rsidR="00661BF1" w:rsidRPr="002064D9" w14:paraId="6B7655C4" w14:textId="77777777" w:rsidTr="00661BF1">
        <w:tc>
          <w:tcPr>
            <w:tcW w:w="627" w:type="dxa"/>
          </w:tcPr>
          <w:p w14:paraId="23C2B235" w14:textId="7FD169EA" w:rsidR="00661BF1" w:rsidRDefault="00661BF1" w:rsidP="00661BF1">
            <w:pPr>
              <w:jc w:val="both"/>
              <w:rPr>
                <w:rFonts w:cstheme="minorHAnsi"/>
                <w:sz w:val="18"/>
                <w:szCs w:val="18"/>
              </w:rPr>
            </w:pPr>
            <w:r>
              <w:rPr>
                <w:rFonts w:cstheme="minorHAnsi"/>
                <w:sz w:val="18"/>
                <w:szCs w:val="18"/>
              </w:rPr>
              <w:t>11.8</w:t>
            </w:r>
          </w:p>
        </w:tc>
        <w:tc>
          <w:tcPr>
            <w:tcW w:w="2372" w:type="dxa"/>
          </w:tcPr>
          <w:p w14:paraId="7F3B63B5" w14:textId="4E6ED5A6" w:rsidR="00661BF1" w:rsidRDefault="00661BF1" w:rsidP="00661BF1">
            <w:pPr>
              <w:jc w:val="both"/>
              <w:rPr>
                <w:rFonts w:ascii="Calibri" w:hAnsi="Calibri"/>
                <w:bCs/>
                <w:sz w:val="18"/>
                <w:szCs w:val="18"/>
              </w:rPr>
            </w:pPr>
            <w:r>
              <w:rPr>
                <w:rFonts w:ascii="Calibri" w:hAnsi="Calibri"/>
                <w:bCs/>
                <w:sz w:val="18"/>
                <w:szCs w:val="18"/>
              </w:rPr>
              <w:t>21/00931/FULL</w:t>
            </w:r>
          </w:p>
        </w:tc>
        <w:tc>
          <w:tcPr>
            <w:tcW w:w="3686" w:type="dxa"/>
          </w:tcPr>
          <w:p w14:paraId="246D0965" w14:textId="1AB224FE" w:rsidR="00661BF1" w:rsidRDefault="00661BF1" w:rsidP="00661BF1">
            <w:pPr>
              <w:jc w:val="both"/>
              <w:rPr>
                <w:rFonts w:ascii="Calibri" w:hAnsi="Calibri"/>
                <w:bCs/>
                <w:sz w:val="18"/>
                <w:szCs w:val="18"/>
              </w:rPr>
            </w:pPr>
            <w:r>
              <w:rPr>
                <w:rFonts w:ascii="Calibri" w:hAnsi="Calibri"/>
                <w:bCs/>
                <w:sz w:val="18"/>
                <w:szCs w:val="18"/>
              </w:rPr>
              <w:t>Amended proposal Solar Farm Land east of A6108 Darlington Rd DL10 7ED</w:t>
            </w:r>
          </w:p>
        </w:tc>
        <w:tc>
          <w:tcPr>
            <w:tcW w:w="2524" w:type="dxa"/>
          </w:tcPr>
          <w:p w14:paraId="060E3E3D" w14:textId="52EBCAF9" w:rsidR="00661BF1" w:rsidRDefault="00661BF1" w:rsidP="00661BF1">
            <w:pPr>
              <w:jc w:val="center"/>
              <w:rPr>
                <w:rFonts w:cstheme="minorHAnsi"/>
                <w:sz w:val="18"/>
                <w:szCs w:val="18"/>
              </w:rPr>
            </w:pPr>
            <w:r>
              <w:rPr>
                <w:rFonts w:cstheme="minorHAnsi"/>
                <w:sz w:val="18"/>
                <w:szCs w:val="18"/>
              </w:rPr>
              <w:t>Objection raised as per the original application.</w:t>
            </w:r>
          </w:p>
        </w:tc>
      </w:tr>
      <w:tr w:rsidR="00260FE8" w:rsidRPr="002064D9" w14:paraId="01A91659" w14:textId="77777777" w:rsidTr="00661BF1">
        <w:tc>
          <w:tcPr>
            <w:tcW w:w="627" w:type="dxa"/>
          </w:tcPr>
          <w:p w14:paraId="11DF3209" w14:textId="6AE96556" w:rsidR="00260FE8" w:rsidRDefault="00260FE8" w:rsidP="00260FE8">
            <w:pPr>
              <w:jc w:val="both"/>
              <w:rPr>
                <w:rFonts w:cstheme="minorHAnsi"/>
                <w:sz w:val="18"/>
                <w:szCs w:val="18"/>
              </w:rPr>
            </w:pPr>
            <w:r>
              <w:rPr>
                <w:rFonts w:cstheme="minorHAnsi"/>
                <w:sz w:val="18"/>
                <w:szCs w:val="18"/>
              </w:rPr>
              <w:t>11.9</w:t>
            </w:r>
          </w:p>
        </w:tc>
        <w:tc>
          <w:tcPr>
            <w:tcW w:w="2372" w:type="dxa"/>
          </w:tcPr>
          <w:p w14:paraId="3A8F371F" w14:textId="6B10E1AF" w:rsidR="00260FE8" w:rsidRDefault="00260FE8" w:rsidP="00260FE8">
            <w:pPr>
              <w:jc w:val="both"/>
              <w:rPr>
                <w:rFonts w:ascii="Calibri" w:hAnsi="Calibri"/>
                <w:bCs/>
                <w:sz w:val="18"/>
                <w:szCs w:val="18"/>
              </w:rPr>
            </w:pPr>
            <w:r>
              <w:rPr>
                <w:rFonts w:ascii="Calibri" w:hAnsi="Calibri"/>
                <w:bCs/>
                <w:sz w:val="18"/>
                <w:szCs w:val="18"/>
              </w:rPr>
              <w:t>22/00506/FULL</w:t>
            </w:r>
          </w:p>
        </w:tc>
        <w:tc>
          <w:tcPr>
            <w:tcW w:w="3686" w:type="dxa"/>
          </w:tcPr>
          <w:p w14:paraId="1FB41DA1" w14:textId="77777777" w:rsidR="00260FE8" w:rsidRDefault="00260FE8" w:rsidP="00260FE8">
            <w:pPr>
              <w:jc w:val="both"/>
              <w:rPr>
                <w:rFonts w:ascii="Calibri" w:hAnsi="Calibri"/>
                <w:bCs/>
                <w:sz w:val="18"/>
                <w:szCs w:val="18"/>
              </w:rPr>
            </w:pPr>
            <w:r>
              <w:rPr>
                <w:rFonts w:ascii="Calibri" w:hAnsi="Calibri"/>
                <w:bCs/>
                <w:sz w:val="18"/>
                <w:szCs w:val="18"/>
              </w:rPr>
              <w:t>Change of use of land from agriculture to domestic. Beechgrove, Howe Hill Lane, DL10 7HY</w:t>
            </w:r>
          </w:p>
          <w:p w14:paraId="299B9648" w14:textId="77777777" w:rsidR="000031C5" w:rsidRDefault="000031C5" w:rsidP="00260FE8">
            <w:pPr>
              <w:jc w:val="both"/>
              <w:rPr>
                <w:rFonts w:ascii="Calibri" w:hAnsi="Calibri"/>
                <w:bCs/>
                <w:sz w:val="18"/>
                <w:szCs w:val="18"/>
              </w:rPr>
            </w:pPr>
          </w:p>
          <w:p w14:paraId="23426E6A" w14:textId="13CFE547" w:rsidR="00A52596" w:rsidRDefault="00A52596" w:rsidP="00260FE8">
            <w:pPr>
              <w:jc w:val="both"/>
              <w:rPr>
                <w:rFonts w:ascii="Calibri" w:hAnsi="Calibri"/>
                <w:bCs/>
                <w:sz w:val="18"/>
                <w:szCs w:val="18"/>
              </w:rPr>
            </w:pPr>
          </w:p>
        </w:tc>
        <w:tc>
          <w:tcPr>
            <w:tcW w:w="2524" w:type="dxa"/>
          </w:tcPr>
          <w:p w14:paraId="46929D4B" w14:textId="329A7773" w:rsidR="00260FE8" w:rsidRDefault="00260FE8" w:rsidP="00260FE8">
            <w:pPr>
              <w:jc w:val="center"/>
              <w:rPr>
                <w:rFonts w:cstheme="minorHAnsi"/>
                <w:sz w:val="18"/>
                <w:szCs w:val="18"/>
              </w:rPr>
            </w:pPr>
            <w:r>
              <w:rPr>
                <w:rFonts w:cstheme="minorHAnsi"/>
                <w:sz w:val="18"/>
                <w:szCs w:val="18"/>
              </w:rPr>
              <w:t>No comments/objections</w:t>
            </w:r>
          </w:p>
        </w:tc>
      </w:tr>
      <w:tr w:rsidR="00260FE8" w:rsidRPr="002064D9" w14:paraId="704D6DEA" w14:textId="77777777" w:rsidTr="00661BF1">
        <w:tc>
          <w:tcPr>
            <w:tcW w:w="627" w:type="dxa"/>
          </w:tcPr>
          <w:p w14:paraId="1A1F85BB" w14:textId="19FDF11F" w:rsidR="00260FE8" w:rsidRDefault="00260FE8" w:rsidP="00260FE8">
            <w:pPr>
              <w:jc w:val="both"/>
              <w:rPr>
                <w:rFonts w:cstheme="minorHAnsi"/>
                <w:sz w:val="18"/>
                <w:szCs w:val="18"/>
              </w:rPr>
            </w:pPr>
            <w:r>
              <w:rPr>
                <w:rFonts w:cstheme="minorHAnsi"/>
                <w:sz w:val="18"/>
                <w:szCs w:val="18"/>
              </w:rPr>
              <w:t>11.10</w:t>
            </w:r>
          </w:p>
        </w:tc>
        <w:tc>
          <w:tcPr>
            <w:tcW w:w="2372" w:type="dxa"/>
          </w:tcPr>
          <w:p w14:paraId="465A06D0" w14:textId="00741F0D" w:rsidR="00260FE8" w:rsidRDefault="00260FE8" w:rsidP="00260FE8">
            <w:pPr>
              <w:jc w:val="both"/>
              <w:rPr>
                <w:rFonts w:ascii="Calibri" w:hAnsi="Calibri"/>
                <w:bCs/>
                <w:sz w:val="18"/>
                <w:szCs w:val="18"/>
              </w:rPr>
            </w:pPr>
            <w:r>
              <w:rPr>
                <w:rFonts w:ascii="Calibri" w:hAnsi="Calibri"/>
                <w:bCs/>
                <w:sz w:val="18"/>
                <w:szCs w:val="18"/>
              </w:rPr>
              <w:t>22/00696/FULL</w:t>
            </w:r>
          </w:p>
        </w:tc>
        <w:tc>
          <w:tcPr>
            <w:tcW w:w="3686" w:type="dxa"/>
          </w:tcPr>
          <w:p w14:paraId="1A7B1227" w14:textId="20FB65E7" w:rsidR="00260FE8" w:rsidRPr="003404D7" w:rsidRDefault="00260FE8" w:rsidP="00260FE8">
            <w:pPr>
              <w:jc w:val="both"/>
              <w:rPr>
                <w:rFonts w:ascii="Calibri" w:hAnsi="Calibri"/>
                <w:bCs/>
                <w:sz w:val="18"/>
                <w:szCs w:val="18"/>
              </w:rPr>
            </w:pPr>
            <w:r w:rsidRPr="003404D7">
              <w:rPr>
                <w:rFonts w:ascii="Calibri" w:hAnsi="Calibri"/>
                <w:bCs/>
                <w:sz w:val="18"/>
                <w:szCs w:val="18"/>
              </w:rPr>
              <w:t>Permission for use of former premises for manufacturing tools for pipe cleaning. Gatherley Rd DL10 7JH</w:t>
            </w:r>
          </w:p>
          <w:p w14:paraId="06C43607" w14:textId="77777777" w:rsidR="00260FE8" w:rsidRDefault="00260FE8" w:rsidP="00260FE8">
            <w:pPr>
              <w:jc w:val="both"/>
              <w:rPr>
                <w:rFonts w:ascii="Calibri" w:hAnsi="Calibri"/>
                <w:bCs/>
                <w:sz w:val="18"/>
                <w:szCs w:val="18"/>
              </w:rPr>
            </w:pPr>
          </w:p>
        </w:tc>
        <w:tc>
          <w:tcPr>
            <w:tcW w:w="2524" w:type="dxa"/>
          </w:tcPr>
          <w:p w14:paraId="30596391" w14:textId="27558780" w:rsidR="00260FE8" w:rsidRDefault="00260FE8" w:rsidP="00260FE8">
            <w:pPr>
              <w:jc w:val="center"/>
              <w:rPr>
                <w:rFonts w:cstheme="minorHAnsi"/>
                <w:sz w:val="18"/>
                <w:szCs w:val="18"/>
              </w:rPr>
            </w:pPr>
            <w:r>
              <w:rPr>
                <w:rFonts w:cstheme="minorHAnsi"/>
                <w:sz w:val="18"/>
                <w:szCs w:val="18"/>
              </w:rPr>
              <w:t>No comments/objections</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5A19ED0D"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6453FB">
        <w:rPr>
          <w:rFonts w:ascii="Calibri" w:hAnsi="Calibri"/>
          <w:sz w:val="22"/>
          <w:szCs w:val="22"/>
        </w:rPr>
        <w:t>27 October</w:t>
      </w:r>
      <w:r w:rsidR="00464E41">
        <w:rPr>
          <w:rFonts w:ascii="Calibri" w:hAnsi="Calibri"/>
          <w:sz w:val="22"/>
          <w:szCs w:val="22"/>
        </w:rPr>
        <w:t xml:space="preserve"> 2022</w:t>
      </w:r>
      <w:r w:rsidR="0032435D" w:rsidRPr="00F448AE">
        <w:rPr>
          <w:rFonts w:ascii="Calibri" w:hAnsi="Calibri"/>
          <w:sz w:val="22"/>
          <w:szCs w:val="22"/>
        </w:rPr>
        <w:t xml:space="preserve"> @7.00pm</w:t>
      </w:r>
      <w:bookmarkEnd w:id="3"/>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1692"/>
    <w:rsid w:val="000031C5"/>
    <w:rsid w:val="000036BD"/>
    <w:rsid w:val="00004F82"/>
    <w:rsid w:val="000056B8"/>
    <w:rsid w:val="00010301"/>
    <w:rsid w:val="000115AE"/>
    <w:rsid w:val="000130CE"/>
    <w:rsid w:val="000162D9"/>
    <w:rsid w:val="0001719A"/>
    <w:rsid w:val="00017EEF"/>
    <w:rsid w:val="00020BE5"/>
    <w:rsid w:val="00021A41"/>
    <w:rsid w:val="000238C6"/>
    <w:rsid w:val="00026CFA"/>
    <w:rsid w:val="00030312"/>
    <w:rsid w:val="000305A5"/>
    <w:rsid w:val="000319C4"/>
    <w:rsid w:val="000354C6"/>
    <w:rsid w:val="000427F8"/>
    <w:rsid w:val="00056D50"/>
    <w:rsid w:val="00057BCB"/>
    <w:rsid w:val="00057E44"/>
    <w:rsid w:val="00057E8B"/>
    <w:rsid w:val="00064904"/>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101301"/>
    <w:rsid w:val="00102CAB"/>
    <w:rsid w:val="001035A2"/>
    <w:rsid w:val="00112129"/>
    <w:rsid w:val="00113872"/>
    <w:rsid w:val="00114F59"/>
    <w:rsid w:val="001179D2"/>
    <w:rsid w:val="00120DBB"/>
    <w:rsid w:val="00121170"/>
    <w:rsid w:val="00123727"/>
    <w:rsid w:val="00125679"/>
    <w:rsid w:val="00126364"/>
    <w:rsid w:val="00133364"/>
    <w:rsid w:val="00142079"/>
    <w:rsid w:val="00146AEB"/>
    <w:rsid w:val="001574EE"/>
    <w:rsid w:val="00170D93"/>
    <w:rsid w:val="00172900"/>
    <w:rsid w:val="00174874"/>
    <w:rsid w:val="001767B0"/>
    <w:rsid w:val="001775A5"/>
    <w:rsid w:val="001779C5"/>
    <w:rsid w:val="00182461"/>
    <w:rsid w:val="00182587"/>
    <w:rsid w:val="00194943"/>
    <w:rsid w:val="00196422"/>
    <w:rsid w:val="001A0E08"/>
    <w:rsid w:val="001A3976"/>
    <w:rsid w:val="001A4D1D"/>
    <w:rsid w:val="001A5771"/>
    <w:rsid w:val="001A5CF2"/>
    <w:rsid w:val="001B1185"/>
    <w:rsid w:val="001B12E6"/>
    <w:rsid w:val="001B4565"/>
    <w:rsid w:val="001B53A4"/>
    <w:rsid w:val="001B5735"/>
    <w:rsid w:val="001B5875"/>
    <w:rsid w:val="001C12CC"/>
    <w:rsid w:val="001C4795"/>
    <w:rsid w:val="001C7AF2"/>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101D"/>
    <w:rsid w:val="0022453F"/>
    <w:rsid w:val="00234DA4"/>
    <w:rsid w:val="00236C88"/>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39BE"/>
    <w:rsid w:val="00334407"/>
    <w:rsid w:val="003370E1"/>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7443"/>
    <w:rsid w:val="003A0C37"/>
    <w:rsid w:val="003A1D83"/>
    <w:rsid w:val="003A2B3B"/>
    <w:rsid w:val="003A374A"/>
    <w:rsid w:val="003A59C8"/>
    <w:rsid w:val="003A6237"/>
    <w:rsid w:val="003A79D1"/>
    <w:rsid w:val="003B71D9"/>
    <w:rsid w:val="003C0971"/>
    <w:rsid w:val="003C2792"/>
    <w:rsid w:val="003D0676"/>
    <w:rsid w:val="003D0728"/>
    <w:rsid w:val="003D08C3"/>
    <w:rsid w:val="003D3BBA"/>
    <w:rsid w:val="003D4A35"/>
    <w:rsid w:val="003D7FF4"/>
    <w:rsid w:val="003E1480"/>
    <w:rsid w:val="003E2311"/>
    <w:rsid w:val="003E28FB"/>
    <w:rsid w:val="003E6DA0"/>
    <w:rsid w:val="003E71AB"/>
    <w:rsid w:val="003F59A3"/>
    <w:rsid w:val="003F68EA"/>
    <w:rsid w:val="00400FE6"/>
    <w:rsid w:val="00401ACF"/>
    <w:rsid w:val="0040368A"/>
    <w:rsid w:val="00405BE2"/>
    <w:rsid w:val="00406F58"/>
    <w:rsid w:val="00407220"/>
    <w:rsid w:val="0041127E"/>
    <w:rsid w:val="00413551"/>
    <w:rsid w:val="0042214D"/>
    <w:rsid w:val="004246F9"/>
    <w:rsid w:val="00431A0E"/>
    <w:rsid w:val="00450767"/>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4FAE"/>
    <w:rsid w:val="004B5910"/>
    <w:rsid w:val="004B6073"/>
    <w:rsid w:val="004B691B"/>
    <w:rsid w:val="004B6B02"/>
    <w:rsid w:val="004B757A"/>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12618"/>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6633C"/>
    <w:rsid w:val="00572589"/>
    <w:rsid w:val="00572E3E"/>
    <w:rsid w:val="005822A9"/>
    <w:rsid w:val="00585654"/>
    <w:rsid w:val="0058568A"/>
    <w:rsid w:val="0059553F"/>
    <w:rsid w:val="005955FD"/>
    <w:rsid w:val="005A07B8"/>
    <w:rsid w:val="005A0D54"/>
    <w:rsid w:val="005A36CE"/>
    <w:rsid w:val="005A711A"/>
    <w:rsid w:val="005B096E"/>
    <w:rsid w:val="005B3146"/>
    <w:rsid w:val="005C2898"/>
    <w:rsid w:val="005D6CEC"/>
    <w:rsid w:val="005E15C3"/>
    <w:rsid w:val="005E3157"/>
    <w:rsid w:val="005E37A1"/>
    <w:rsid w:val="005E3D1E"/>
    <w:rsid w:val="005F06CB"/>
    <w:rsid w:val="005F16A8"/>
    <w:rsid w:val="005F2C14"/>
    <w:rsid w:val="005F3AF6"/>
    <w:rsid w:val="00600C4D"/>
    <w:rsid w:val="00602792"/>
    <w:rsid w:val="00602CA1"/>
    <w:rsid w:val="0060629D"/>
    <w:rsid w:val="00620B08"/>
    <w:rsid w:val="006212E0"/>
    <w:rsid w:val="00621C06"/>
    <w:rsid w:val="00626464"/>
    <w:rsid w:val="00626F8F"/>
    <w:rsid w:val="00631E0E"/>
    <w:rsid w:val="006362C5"/>
    <w:rsid w:val="00636E84"/>
    <w:rsid w:val="006453FB"/>
    <w:rsid w:val="00645A38"/>
    <w:rsid w:val="00645AB9"/>
    <w:rsid w:val="00645B04"/>
    <w:rsid w:val="006478CB"/>
    <w:rsid w:val="006504C8"/>
    <w:rsid w:val="00652B84"/>
    <w:rsid w:val="006538A5"/>
    <w:rsid w:val="00661BF1"/>
    <w:rsid w:val="00661C57"/>
    <w:rsid w:val="00664FD7"/>
    <w:rsid w:val="006730A2"/>
    <w:rsid w:val="00673588"/>
    <w:rsid w:val="006944FC"/>
    <w:rsid w:val="00695586"/>
    <w:rsid w:val="006A4D48"/>
    <w:rsid w:val="006B1159"/>
    <w:rsid w:val="006B1F8F"/>
    <w:rsid w:val="006B3349"/>
    <w:rsid w:val="006B7339"/>
    <w:rsid w:val="006B7D9D"/>
    <w:rsid w:val="006C04D9"/>
    <w:rsid w:val="006C1420"/>
    <w:rsid w:val="006C24A4"/>
    <w:rsid w:val="006C5406"/>
    <w:rsid w:val="006C6C75"/>
    <w:rsid w:val="006D0605"/>
    <w:rsid w:val="006D4943"/>
    <w:rsid w:val="006D5E9D"/>
    <w:rsid w:val="006E080D"/>
    <w:rsid w:val="006E53A6"/>
    <w:rsid w:val="006E79CC"/>
    <w:rsid w:val="006F1F4E"/>
    <w:rsid w:val="007012C0"/>
    <w:rsid w:val="00701CCB"/>
    <w:rsid w:val="00704086"/>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C65A7"/>
    <w:rsid w:val="007F1FBD"/>
    <w:rsid w:val="007F4336"/>
    <w:rsid w:val="007F780A"/>
    <w:rsid w:val="007F79C7"/>
    <w:rsid w:val="00800728"/>
    <w:rsid w:val="00810BFF"/>
    <w:rsid w:val="00820AC6"/>
    <w:rsid w:val="00824F73"/>
    <w:rsid w:val="00825B6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5199"/>
    <w:rsid w:val="008956A8"/>
    <w:rsid w:val="00896121"/>
    <w:rsid w:val="0089617F"/>
    <w:rsid w:val="008A2CF1"/>
    <w:rsid w:val="008B1FD7"/>
    <w:rsid w:val="008C3641"/>
    <w:rsid w:val="008C6972"/>
    <w:rsid w:val="008C6B53"/>
    <w:rsid w:val="008D28C9"/>
    <w:rsid w:val="008D664A"/>
    <w:rsid w:val="008E0A27"/>
    <w:rsid w:val="008E6028"/>
    <w:rsid w:val="008E6835"/>
    <w:rsid w:val="008F7F7C"/>
    <w:rsid w:val="00902D47"/>
    <w:rsid w:val="00905184"/>
    <w:rsid w:val="0091497B"/>
    <w:rsid w:val="009155C4"/>
    <w:rsid w:val="00920D87"/>
    <w:rsid w:val="009218E6"/>
    <w:rsid w:val="00922E80"/>
    <w:rsid w:val="00926E3B"/>
    <w:rsid w:val="009353BE"/>
    <w:rsid w:val="00935A24"/>
    <w:rsid w:val="0093724B"/>
    <w:rsid w:val="0094231B"/>
    <w:rsid w:val="00942AE6"/>
    <w:rsid w:val="00942B00"/>
    <w:rsid w:val="00947D9F"/>
    <w:rsid w:val="00950589"/>
    <w:rsid w:val="00950E82"/>
    <w:rsid w:val="0095174F"/>
    <w:rsid w:val="0095420E"/>
    <w:rsid w:val="00960C64"/>
    <w:rsid w:val="00966405"/>
    <w:rsid w:val="00972636"/>
    <w:rsid w:val="00987D68"/>
    <w:rsid w:val="00990F7E"/>
    <w:rsid w:val="00991A05"/>
    <w:rsid w:val="0099634F"/>
    <w:rsid w:val="009973B8"/>
    <w:rsid w:val="009A06F8"/>
    <w:rsid w:val="009A0E0A"/>
    <w:rsid w:val="009A6096"/>
    <w:rsid w:val="009B1352"/>
    <w:rsid w:val="009B75BF"/>
    <w:rsid w:val="009C321B"/>
    <w:rsid w:val="009D1A55"/>
    <w:rsid w:val="009D5581"/>
    <w:rsid w:val="009E066F"/>
    <w:rsid w:val="009E1526"/>
    <w:rsid w:val="009E3942"/>
    <w:rsid w:val="009F1F37"/>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2596"/>
    <w:rsid w:val="00A55D23"/>
    <w:rsid w:val="00A55DEA"/>
    <w:rsid w:val="00A6021C"/>
    <w:rsid w:val="00A60BCD"/>
    <w:rsid w:val="00A63273"/>
    <w:rsid w:val="00A70AA6"/>
    <w:rsid w:val="00A73E94"/>
    <w:rsid w:val="00A74910"/>
    <w:rsid w:val="00A75011"/>
    <w:rsid w:val="00A752D1"/>
    <w:rsid w:val="00A76C8E"/>
    <w:rsid w:val="00A80C68"/>
    <w:rsid w:val="00A8520F"/>
    <w:rsid w:val="00A85782"/>
    <w:rsid w:val="00A85DA7"/>
    <w:rsid w:val="00A865DC"/>
    <w:rsid w:val="00A87B08"/>
    <w:rsid w:val="00A90C08"/>
    <w:rsid w:val="00A94E84"/>
    <w:rsid w:val="00A97181"/>
    <w:rsid w:val="00AA64EE"/>
    <w:rsid w:val="00AB3EED"/>
    <w:rsid w:val="00AB5231"/>
    <w:rsid w:val="00AD016B"/>
    <w:rsid w:val="00AD0D33"/>
    <w:rsid w:val="00AE1BE3"/>
    <w:rsid w:val="00AE3B04"/>
    <w:rsid w:val="00AE3F6C"/>
    <w:rsid w:val="00AE4796"/>
    <w:rsid w:val="00B03DE1"/>
    <w:rsid w:val="00B052DF"/>
    <w:rsid w:val="00B128CD"/>
    <w:rsid w:val="00B15306"/>
    <w:rsid w:val="00B201DD"/>
    <w:rsid w:val="00B308B9"/>
    <w:rsid w:val="00B318D8"/>
    <w:rsid w:val="00B51320"/>
    <w:rsid w:val="00B56088"/>
    <w:rsid w:val="00B637FD"/>
    <w:rsid w:val="00B63F13"/>
    <w:rsid w:val="00B67CD6"/>
    <w:rsid w:val="00B67DA5"/>
    <w:rsid w:val="00B737C6"/>
    <w:rsid w:val="00B747F7"/>
    <w:rsid w:val="00B7635B"/>
    <w:rsid w:val="00B76463"/>
    <w:rsid w:val="00B809B4"/>
    <w:rsid w:val="00B92C87"/>
    <w:rsid w:val="00BA18BB"/>
    <w:rsid w:val="00BA7194"/>
    <w:rsid w:val="00BA7B0B"/>
    <w:rsid w:val="00BB3211"/>
    <w:rsid w:val="00BB58F1"/>
    <w:rsid w:val="00BB6F2F"/>
    <w:rsid w:val="00BC37F9"/>
    <w:rsid w:val="00BD2E66"/>
    <w:rsid w:val="00BF1C95"/>
    <w:rsid w:val="00BF1E2F"/>
    <w:rsid w:val="00BF7E9B"/>
    <w:rsid w:val="00C0029E"/>
    <w:rsid w:val="00C016D5"/>
    <w:rsid w:val="00C01E5A"/>
    <w:rsid w:val="00C02A6C"/>
    <w:rsid w:val="00C05883"/>
    <w:rsid w:val="00C138FB"/>
    <w:rsid w:val="00C16382"/>
    <w:rsid w:val="00C224E4"/>
    <w:rsid w:val="00C2537E"/>
    <w:rsid w:val="00C26BBD"/>
    <w:rsid w:val="00C32468"/>
    <w:rsid w:val="00C326D6"/>
    <w:rsid w:val="00C335BE"/>
    <w:rsid w:val="00C34224"/>
    <w:rsid w:val="00C34FDC"/>
    <w:rsid w:val="00C40038"/>
    <w:rsid w:val="00C408CF"/>
    <w:rsid w:val="00C41B39"/>
    <w:rsid w:val="00C474D6"/>
    <w:rsid w:val="00C53745"/>
    <w:rsid w:val="00C552A9"/>
    <w:rsid w:val="00C63589"/>
    <w:rsid w:val="00C7140A"/>
    <w:rsid w:val="00C75AC2"/>
    <w:rsid w:val="00C95132"/>
    <w:rsid w:val="00C96C84"/>
    <w:rsid w:val="00CA0729"/>
    <w:rsid w:val="00CA2C27"/>
    <w:rsid w:val="00CA4EF5"/>
    <w:rsid w:val="00CB16E3"/>
    <w:rsid w:val="00CB254C"/>
    <w:rsid w:val="00CB4611"/>
    <w:rsid w:val="00CC3E60"/>
    <w:rsid w:val="00CC729B"/>
    <w:rsid w:val="00CD3BAA"/>
    <w:rsid w:val="00CD5D97"/>
    <w:rsid w:val="00CD697C"/>
    <w:rsid w:val="00CD79A1"/>
    <w:rsid w:val="00CE0E41"/>
    <w:rsid w:val="00CE2BFE"/>
    <w:rsid w:val="00CE3DC3"/>
    <w:rsid w:val="00CE75D8"/>
    <w:rsid w:val="00CF233C"/>
    <w:rsid w:val="00CF3042"/>
    <w:rsid w:val="00CF4DAA"/>
    <w:rsid w:val="00CF64B8"/>
    <w:rsid w:val="00CF6D55"/>
    <w:rsid w:val="00CF74F2"/>
    <w:rsid w:val="00D02943"/>
    <w:rsid w:val="00D1343D"/>
    <w:rsid w:val="00D13AAC"/>
    <w:rsid w:val="00D13EFC"/>
    <w:rsid w:val="00D149D2"/>
    <w:rsid w:val="00D14A5C"/>
    <w:rsid w:val="00D21413"/>
    <w:rsid w:val="00D2512B"/>
    <w:rsid w:val="00D25634"/>
    <w:rsid w:val="00D26413"/>
    <w:rsid w:val="00D27BC6"/>
    <w:rsid w:val="00D30E57"/>
    <w:rsid w:val="00D3166A"/>
    <w:rsid w:val="00D33A25"/>
    <w:rsid w:val="00D44216"/>
    <w:rsid w:val="00D46B9A"/>
    <w:rsid w:val="00D5521F"/>
    <w:rsid w:val="00D55EC6"/>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001"/>
    <w:rsid w:val="00E5343E"/>
    <w:rsid w:val="00E53B46"/>
    <w:rsid w:val="00E64E28"/>
    <w:rsid w:val="00E73789"/>
    <w:rsid w:val="00E73F74"/>
    <w:rsid w:val="00E8062A"/>
    <w:rsid w:val="00E84987"/>
    <w:rsid w:val="00E86B7D"/>
    <w:rsid w:val="00E902F9"/>
    <w:rsid w:val="00E94B38"/>
    <w:rsid w:val="00E95776"/>
    <w:rsid w:val="00EA5EB5"/>
    <w:rsid w:val="00EA72F5"/>
    <w:rsid w:val="00EB60DD"/>
    <w:rsid w:val="00EB61FD"/>
    <w:rsid w:val="00EB6DC4"/>
    <w:rsid w:val="00EB7466"/>
    <w:rsid w:val="00EC2626"/>
    <w:rsid w:val="00EC6141"/>
    <w:rsid w:val="00EE121B"/>
    <w:rsid w:val="00EE407B"/>
    <w:rsid w:val="00EF0F09"/>
    <w:rsid w:val="00EF4050"/>
    <w:rsid w:val="00EF41D6"/>
    <w:rsid w:val="00EF4465"/>
    <w:rsid w:val="00EF4769"/>
    <w:rsid w:val="00EF7077"/>
    <w:rsid w:val="00F019C9"/>
    <w:rsid w:val="00F0594B"/>
    <w:rsid w:val="00F10E61"/>
    <w:rsid w:val="00F11C3F"/>
    <w:rsid w:val="00F1475F"/>
    <w:rsid w:val="00F17BAA"/>
    <w:rsid w:val="00F36CD3"/>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684E"/>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452</TotalTime>
  <Pages>3</Pages>
  <Words>752</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39</cp:revision>
  <cp:lastPrinted>2021-11-24T21:32:00Z</cp:lastPrinted>
  <dcterms:created xsi:type="dcterms:W3CDTF">2022-08-01T11:18:00Z</dcterms:created>
  <dcterms:modified xsi:type="dcterms:W3CDTF">2022-08-27T15:12:00Z</dcterms:modified>
</cp:coreProperties>
</file>